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2A89" w:rsidRPr="00342A89" w:rsidRDefault="00342A89" w:rsidP="00342A89">
      <w:pPr>
        <w:ind w:firstLine="720"/>
        <w:jc w:val="right"/>
        <w:outlineLvl w:val="0"/>
        <w:rPr>
          <w:rFonts w:asciiTheme="majorBidi" w:hAnsiTheme="majorBidi" w:cstheme="majorBidi"/>
          <w:sz w:val="28"/>
          <w:szCs w:val="28"/>
          <w:rtl/>
        </w:rPr>
      </w:pPr>
      <w:r w:rsidRPr="00342A89">
        <w:rPr>
          <w:rFonts w:asciiTheme="majorBidi" w:hAnsiTheme="majorBidi" w:cstheme="majorBidi"/>
          <w:sz w:val="28"/>
          <w:szCs w:val="28"/>
          <w:rtl/>
        </w:rPr>
        <w:t>אדר תשע"ז</w:t>
      </w:r>
    </w:p>
    <w:p w:rsidR="00342A89" w:rsidRPr="00342A89" w:rsidRDefault="004E40A9" w:rsidP="00342A89">
      <w:pPr>
        <w:ind w:firstLine="720"/>
        <w:jc w:val="right"/>
        <w:outlineLvl w:val="0"/>
        <w:rPr>
          <w:rFonts w:asciiTheme="majorBidi" w:hAnsiTheme="majorBidi" w:cstheme="majorBidi"/>
          <w:sz w:val="28"/>
          <w:szCs w:val="28"/>
          <w:rtl/>
        </w:rPr>
      </w:pPr>
      <w:r>
        <w:rPr>
          <w:rFonts w:asciiTheme="majorBidi" w:hAnsiTheme="majorBidi" w:cstheme="majorBidi"/>
          <w:noProof/>
          <w:sz w:val="28"/>
          <w:szCs w:val="28"/>
          <w:rtl/>
        </w:rPr>
        <w:drawing>
          <wp:anchor distT="0" distB="0" distL="114300" distR="114300" simplePos="0" relativeHeight="251658240" behindDoc="1" locked="1" layoutInCell="1" allowOverlap="1">
            <wp:simplePos x="0" y="0"/>
            <wp:positionH relativeFrom="column">
              <wp:posOffset>340995</wp:posOffset>
            </wp:positionH>
            <wp:positionV relativeFrom="paragraph">
              <wp:posOffset>-749935</wp:posOffset>
            </wp:positionV>
            <wp:extent cx="4972050" cy="504825"/>
            <wp:effectExtent l="0" t="0" r="0" b="9525"/>
            <wp:wrapNone/>
            <wp:docPr id="1" name="תמונה 1" descr="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9720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342A89" w:rsidRPr="00342A89">
        <w:rPr>
          <w:rFonts w:asciiTheme="majorBidi" w:hAnsiTheme="majorBidi" w:cstheme="majorBidi"/>
          <w:sz w:val="28"/>
          <w:szCs w:val="28"/>
          <w:rtl/>
        </w:rPr>
        <w:t>מרס 2017</w:t>
      </w:r>
    </w:p>
    <w:p w:rsidR="002B45CB" w:rsidRPr="0030338F" w:rsidRDefault="002B45CB" w:rsidP="002B45CB">
      <w:pPr>
        <w:jc w:val="center"/>
        <w:rPr>
          <w:rFonts w:asciiTheme="majorBidi" w:hAnsiTheme="majorBidi" w:cstheme="majorBidi"/>
          <w:sz w:val="28"/>
          <w:szCs w:val="28"/>
          <w:rtl/>
        </w:rPr>
      </w:pPr>
    </w:p>
    <w:p w:rsidR="002B45CB" w:rsidRPr="0030338F" w:rsidRDefault="00342A89" w:rsidP="00342A89">
      <w:pPr>
        <w:pStyle w:val="a3"/>
        <w:numPr>
          <w:ilvl w:val="0"/>
          <w:numId w:val="2"/>
        </w:numPr>
        <w:jc w:val="center"/>
        <w:rPr>
          <w:rFonts w:asciiTheme="majorBidi" w:hAnsiTheme="majorBidi" w:cstheme="majorBidi"/>
          <w:sz w:val="28"/>
          <w:szCs w:val="28"/>
          <w:rtl/>
          <w:lang w:bidi="ar-LB"/>
        </w:rPr>
      </w:pPr>
      <w:r w:rsidRPr="0030338F">
        <w:rPr>
          <w:rFonts w:asciiTheme="majorBidi" w:hAnsiTheme="majorBidi" w:cstheme="majorBidi"/>
          <w:sz w:val="28"/>
          <w:szCs w:val="28"/>
          <w:rtl/>
          <w:lang w:bidi="ar-LB"/>
        </w:rPr>
        <w:t>نص ال</w:t>
      </w:r>
      <w:r w:rsidR="002B45CB" w:rsidRPr="0030338F">
        <w:rPr>
          <w:rFonts w:asciiTheme="majorBidi" w:hAnsiTheme="majorBidi" w:cstheme="majorBidi"/>
          <w:sz w:val="28"/>
          <w:szCs w:val="28"/>
          <w:rtl/>
          <w:lang w:bidi="ar-LB"/>
        </w:rPr>
        <w:t xml:space="preserve">إعلان </w:t>
      </w:r>
      <w:r w:rsidRPr="0030338F">
        <w:rPr>
          <w:rFonts w:asciiTheme="majorBidi" w:hAnsiTheme="majorBidi" w:cstheme="majorBidi"/>
          <w:sz w:val="28"/>
          <w:szCs w:val="28"/>
          <w:rtl/>
          <w:lang w:bidi="ar-LB"/>
        </w:rPr>
        <w:t>في ال</w:t>
      </w:r>
      <w:r w:rsidR="002B45CB" w:rsidRPr="0030338F">
        <w:rPr>
          <w:rFonts w:asciiTheme="majorBidi" w:hAnsiTheme="majorBidi" w:cstheme="majorBidi"/>
          <w:sz w:val="28"/>
          <w:szCs w:val="28"/>
          <w:rtl/>
          <w:lang w:bidi="ar-LB"/>
        </w:rPr>
        <w:t xml:space="preserve">صحف </w:t>
      </w:r>
      <w:r w:rsidRPr="0030338F">
        <w:rPr>
          <w:rFonts w:asciiTheme="majorBidi" w:hAnsiTheme="majorBidi" w:cstheme="majorBidi"/>
          <w:sz w:val="28"/>
          <w:szCs w:val="28"/>
          <w:rtl/>
          <w:lang w:bidi="ar-LB"/>
        </w:rPr>
        <w:t>-</w:t>
      </w:r>
      <w:bookmarkStart w:id="0" w:name="_GoBack"/>
      <w:bookmarkEnd w:id="0"/>
    </w:p>
    <w:p w:rsidR="00C72CE4" w:rsidRPr="0030338F" w:rsidRDefault="00C72CE4" w:rsidP="00C72CE4">
      <w:pPr>
        <w:ind w:firstLine="720"/>
        <w:jc w:val="center"/>
        <w:outlineLvl w:val="0"/>
        <w:rPr>
          <w:rFonts w:asciiTheme="majorBidi" w:hAnsiTheme="majorBidi" w:cstheme="majorBidi"/>
          <w:b/>
          <w:bCs/>
          <w:sz w:val="28"/>
          <w:szCs w:val="28"/>
          <w:u w:val="single"/>
          <w:rtl/>
        </w:rPr>
      </w:pPr>
    </w:p>
    <w:p w:rsidR="00C72CE4" w:rsidRPr="0030338F" w:rsidRDefault="00C72CE4" w:rsidP="00C72CE4">
      <w:pPr>
        <w:ind w:left="2880" w:firstLine="720"/>
        <w:jc w:val="right"/>
        <w:outlineLvl w:val="0"/>
        <w:rPr>
          <w:rFonts w:asciiTheme="majorBidi" w:hAnsiTheme="majorBidi" w:cstheme="majorBidi"/>
          <w:sz w:val="28"/>
          <w:szCs w:val="28"/>
          <w:rtl/>
        </w:rPr>
      </w:pPr>
    </w:p>
    <w:p w:rsidR="00F540FD" w:rsidRDefault="0030338F" w:rsidP="0030338F">
      <w:pPr>
        <w:spacing w:after="120"/>
        <w:jc w:val="center"/>
        <w:rPr>
          <w:rFonts w:asciiTheme="majorBidi" w:hAnsiTheme="majorBidi" w:cstheme="majorBidi"/>
          <w:b/>
          <w:bCs/>
          <w:sz w:val="28"/>
          <w:szCs w:val="28"/>
          <w:u w:val="single"/>
          <w:rtl/>
          <w:lang w:bidi="ar-LB"/>
        </w:rPr>
      </w:pPr>
      <w:r w:rsidRPr="0030338F">
        <w:rPr>
          <w:rFonts w:asciiTheme="majorBidi" w:hAnsiTheme="majorBidi" w:cstheme="majorBidi"/>
          <w:b/>
          <w:bCs/>
          <w:sz w:val="28"/>
          <w:szCs w:val="28"/>
          <w:u w:val="single"/>
          <w:rtl/>
          <w:lang w:bidi="ar-LB"/>
        </w:rPr>
        <w:t xml:space="preserve">الموضوع: </w:t>
      </w:r>
      <w:r w:rsidR="00F515F8" w:rsidRPr="0030338F">
        <w:rPr>
          <w:rFonts w:asciiTheme="majorBidi" w:hAnsiTheme="majorBidi" w:cstheme="majorBidi"/>
          <w:b/>
          <w:bCs/>
          <w:sz w:val="28"/>
          <w:szCs w:val="28"/>
          <w:u w:val="single"/>
          <w:rtl/>
          <w:lang w:bidi="ar-LB"/>
        </w:rPr>
        <w:t xml:space="preserve">مناقصة علنية رقم </w:t>
      </w:r>
      <w:r w:rsidRPr="0030338F">
        <w:rPr>
          <w:rFonts w:asciiTheme="majorBidi" w:hAnsiTheme="majorBidi" w:cstheme="majorBidi"/>
          <w:b/>
          <w:bCs/>
          <w:sz w:val="28"/>
          <w:szCs w:val="28"/>
          <w:u w:val="single"/>
          <w:rtl/>
        </w:rPr>
        <w:t>18</w:t>
      </w:r>
      <w:r w:rsidR="00F540FD" w:rsidRPr="0030338F">
        <w:rPr>
          <w:rFonts w:asciiTheme="majorBidi" w:hAnsiTheme="majorBidi" w:cstheme="majorBidi"/>
          <w:b/>
          <w:bCs/>
          <w:sz w:val="28"/>
          <w:szCs w:val="28"/>
          <w:u w:val="single"/>
          <w:rtl/>
        </w:rPr>
        <w:t>/</w:t>
      </w:r>
      <w:r w:rsidRPr="0030338F">
        <w:rPr>
          <w:rFonts w:asciiTheme="majorBidi" w:hAnsiTheme="majorBidi" w:cstheme="majorBidi"/>
          <w:b/>
          <w:bCs/>
          <w:sz w:val="28"/>
          <w:szCs w:val="28"/>
          <w:u w:val="single"/>
          <w:rtl/>
          <w:lang w:bidi="ar-LB"/>
        </w:rPr>
        <w:t>2017</w:t>
      </w:r>
      <w:r w:rsidR="00F540FD" w:rsidRPr="0030338F">
        <w:rPr>
          <w:rFonts w:asciiTheme="majorBidi" w:hAnsiTheme="majorBidi" w:cstheme="majorBidi"/>
          <w:b/>
          <w:bCs/>
          <w:sz w:val="28"/>
          <w:szCs w:val="28"/>
          <w:u w:val="single"/>
          <w:rtl/>
        </w:rPr>
        <w:t xml:space="preserve"> </w:t>
      </w:r>
      <w:r w:rsidRPr="0030338F">
        <w:rPr>
          <w:rFonts w:asciiTheme="majorBidi" w:hAnsiTheme="majorBidi" w:cstheme="majorBidi"/>
          <w:b/>
          <w:bCs/>
          <w:sz w:val="28"/>
          <w:szCs w:val="28"/>
          <w:u w:val="single"/>
          <w:rtl/>
          <w:lang w:bidi="ar-LB"/>
        </w:rPr>
        <w:t>لائحة مزودين لمعدات شمولية، بنى تحتي</w:t>
      </w:r>
      <w:r>
        <w:rPr>
          <w:rFonts w:asciiTheme="majorBidi" w:hAnsiTheme="majorBidi" w:cstheme="majorBidi" w:hint="cs"/>
          <w:b/>
          <w:bCs/>
          <w:sz w:val="28"/>
          <w:szCs w:val="28"/>
          <w:u w:val="single"/>
          <w:rtl/>
          <w:lang w:bidi="ar-LB"/>
        </w:rPr>
        <w:t>ة</w:t>
      </w:r>
      <w:r w:rsidRPr="0030338F">
        <w:rPr>
          <w:rFonts w:asciiTheme="majorBidi" w:hAnsiTheme="majorBidi" w:cstheme="majorBidi"/>
          <w:b/>
          <w:bCs/>
          <w:sz w:val="28"/>
          <w:szCs w:val="28"/>
          <w:u w:val="single"/>
          <w:rtl/>
          <w:lang w:bidi="ar-LB"/>
        </w:rPr>
        <w:t xml:space="preserve"> للحواسيب، الاتصالات والصيانة- فرع تكنولوجيا المعلومات والاتصالات </w:t>
      </w:r>
      <w:r w:rsidRPr="0030338F">
        <w:rPr>
          <w:rFonts w:asciiTheme="majorBidi" w:hAnsiTheme="majorBidi" w:cstheme="majorBidi"/>
          <w:b/>
          <w:bCs/>
          <w:sz w:val="28"/>
          <w:szCs w:val="28"/>
          <w:u w:val="single"/>
        </w:rPr>
        <w:t xml:space="preserve"> </w:t>
      </w:r>
      <w:r w:rsidR="002B45CB" w:rsidRPr="0030338F">
        <w:rPr>
          <w:rFonts w:asciiTheme="majorBidi" w:hAnsiTheme="majorBidi" w:cstheme="majorBidi"/>
          <w:b/>
          <w:bCs/>
          <w:sz w:val="28"/>
          <w:szCs w:val="28"/>
          <w:u w:val="single"/>
          <w:rtl/>
          <w:lang w:bidi="ar-LB"/>
        </w:rPr>
        <w:t xml:space="preserve"> </w:t>
      </w:r>
    </w:p>
    <w:p w:rsidR="0030338F" w:rsidRPr="0030338F" w:rsidRDefault="0030338F" w:rsidP="0030338F">
      <w:pPr>
        <w:spacing w:after="120"/>
        <w:jc w:val="center"/>
        <w:rPr>
          <w:rFonts w:asciiTheme="majorBidi" w:hAnsiTheme="majorBidi" w:cstheme="majorBidi"/>
          <w:b/>
          <w:bCs/>
          <w:sz w:val="28"/>
          <w:szCs w:val="28"/>
          <w:u w:val="single"/>
          <w:rtl/>
          <w:lang w:bidi="ar-LB"/>
        </w:rPr>
      </w:pPr>
    </w:p>
    <w:p w:rsidR="000C50B7" w:rsidRPr="0030338F" w:rsidRDefault="0030338F" w:rsidP="0030338F">
      <w:pPr>
        <w:jc w:val="both"/>
        <w:rPr>
          <w:rFonts w:asciiTheme="majorBidi" w:hAnsiTheme="majorBidi" w:cstheme="majorBidi"/>
          <w:b/>
          <w:bCs/>
          <w:u w:val="single"/>
          <w:rtl/>
          <w:lang w:bidi="ar-LB"/>
        </w:rPr>
      </w:pPr>
      <w:r>
        <w:rPr>
          <w:rFonts w:asciiTheme="majorBidi" w:hAnsiTheme="majorBidi" w:cstheme="majorBidi" w:hint="cs"/>
          <w:sz w:val="28"/>
          <w:szCs w:val="28"/>
          <w:rtl/>
          <w:lang w:bidi="ar-LB"/>
        </w:rPr>
        <w:t xml:space="preserve">فرع تكنولوجيا المعلومات والاتصالات في </w:t>
      </w:r>
      <w:r w:rsidR="00F515F8" w:rsidRPr="0030338F">
        <w:rPr>
          <w:rFonts w:asciiTheme="majorBidi" w:hAnsiTheme="majorBidi" w:cstheme="majorBidi"/>
          <w:sz w:val="28"/>
          <w:szCs w:val="28"/>
          <w:rtl/>
          <w:lang w:bidi="ar-LB"/>
        </w:rPr>
        <w:t xml:space="preserve">وزارة الخارجية </w:t>
      </w:r>
      <w:r>
        <w:rPr>
          <w:rFonts w:asciiTheme="majorBidi" w:hAnsiTheme="majorBidi" w:cstheme="majorBidi" w:hint="cs"/>
          <w:sz w:val="28"/>
          <w:szCs w:val="28"/>
          <w:rtl/>
          <w:lang w:bidi="ar-LB"/>
        </w:rPr>
        <w:t>معني بإعداد لائحة مزودين من أجل شراء معدات شمولية ، بنى تحتية للحواسيب، الاتصالات والصيانة</w:t>
      </w:r>
      <w:r w:rsidRPr="0030338F">
        <w:rPr>
          <w:rFonts w:asciiTheme="majorBidi" w:hAnsiTheme="majorBidi" w:cstheme="majorBidi" w:hint="cs"/>
          <w:b/>
          <w:bCs/>
          <w:sz w:val="28"/>
          <w:szCs w:val="28"/>
          <w:u w:val="single"/>
          <w:rtl/>
          <w:lang w:bidi="ar-LB"/>
        </w:rPr>
        <w:t xml:space="preserve">.  </w:t>
      </w:r>
      <w:proofErr w:type="gramStart"/>
      <w:r w:rsidRPr="0030338F">
        <w:rPr>
          <w:rFonts w:asciiTheme="majorBidi" w:hAnsiTheme="majorBidi" w:cstheme="majorBidi" w:hint="cs"/>
          <w:b/>
          <w:bCs/>
          <w:sz w:val="28"/>
          <w:szCs w:val="28"/>
          <w:u w:val="single"/>
          <w:rtl/>
          <w:lang w:bidi="ar-LB"/>
        </w:rPr>
        <w:t>يوضح</w:t>
      </w:r>
      <w:proofErr w:type="gramEnd"/>
      <w:r w:rsidRPr="0030338F">
        <w:rPr>
          <w:rFonts w:asciiTheme="majorBidi" w:hAnsiTheme="majorBidi" w:cstheme="majorBidi" w:hint="cs"/>
          <w:b/>
          <w:bCs/>
          <w:sz w:val="28"/>
          <w:szCs w:val="28"/>
          <w:u w:val="single"/>
          <w:rtl/>
          <w:lang w:bidi="ar-LB"/>
        </w:rPr>
        <w:t xml:space="preserve"> بهذا أن المناقصة معدة لشراء منتجات وأدوات غير مشمولة في مجمعات ولوائح المزودين التابعة لدائرة المشتريات الحكومية. </w:t>
      </w:r>
    </w:p>
    <w:p w:rsidR="001077A1" w:rsidRPr="0030338F" w:rsidRDefault="001077A1" w:rsidP="008F6F9B">
      <w:pPr>
        <w:jc w:val="both"/>
        <w:rPr>
          <w:rFonts w:asciiTheme="majorBidi" w:hAnsiTheme="majorBidi" w:cstheme="majorBidi"/>
          <w:rtl/>
        </w:rPr>
      </w:pPr>
    </w:p>
    <w:p w:rsidR="0030338F" w:rsidRDefault="0030338F" w:rsidP="009A417D">
      <w:pPr>
        <w:ind w:left="360"/>
        <w:rPr>
          <w:rFonts w:asciiTheme="majorBidi" w:hAnsiTheme="majorBidi" w:cstheme="majorBidi"/>
          <w:sz w:val="28"/>
          <w:szCs w:val="28"/>
          <w:rtl/>
          <w:lang w:bidi="ar-SA"/>
        </w:rPr>
      </w:pPr>
    </w:p>
    <w:p w:rsidR="0030338F" w:rsidRDefault="0030338F" w:rsidP="00AB2D1E">
      <w:pPr>
        <w:ind w:left="360"/>
        <w:rPr>
          <w:rFonts w:asciiTheme="majorBidi" w:hAnsiTheme="majorBidi" w:cstheme="majorBidi"/>
          <w:sz w:val="28"/>
          <w:szCs w:val="28"/>
          <w:rtl/>
          <w:lang w:bidi="ar-SA"/>
        </w:rPr>
      </w:pPr>
      <w:r>
        <w:rPr>
          <w:rFonts w:asciiTheme="majorBidi" w:hAnsiTheme="majorBidi" w:cstheme="majorBidi" w:hint="cs"/>
          <w:sz w:val="28"/>
          <w:szCs w:val="28"/>
          <w:rtl/>
          <w:lang w:bidi="ar-SA"/>
        </w:rPr>
        <w:t xml:space="preserve">بعد إعداد اللائحة، ستتوجه الوزارة من حين لآخر للمزودين الذين شملوا فيها ، وستطلب منهم تقديم عروض أسعار لتزويد معدات رف عادية وأيضاً تزويد معدات وخدمات </w:t>
      </w:r>
      <w:r w:rsidR="00AB2D1E">
        <w:rPr>
          <w:rFonts w:asciiTheme="majorBidi" w:hAnsiTheme="majorBidi" w:cstheme="majorBidi" w:hint="cs"/>
          <w:sz w:val="28"/>
          <w:szCs w:val="28"/>
          <w:rtl/>
          <w:lang w:bidi="ar-SA"/>
        </w:rPr>
        <w:t xml:space="preserve">ملائمة حسب الطلبية في فرع تكنولوجيا المعلومات والاتصالات، في المجالات المفصلة: أجهزة موديم ، علب لوصل الأسلاك، كوابل </w:t>
      </w:r>
      <w:r w:rsidR="00AB2D1E" w:rsidRPr="00EE1494">
        <w:rPr>
          <w:rFonts w:cs="Narkisim"/>
          <w:sz w:val="28"/>
          <w:szCs w:val="28"/>
        </w:rPr>
        <w:t>AUDIO</w:t>
      </w:r>
      <w:r w:rsidR="00AB2D1E" w:rsidRPr="00EE1494">
        <w:rPr>
          <w:rFonts w:cs="Narkisim"/>
          <w:sz w:val="28"/>
          <w:szCs w:val="28"/>
          <w:rtl/>
        </w:rPr>
        <w:t>/</w:t>
      </w:r>
      <w:r>
        <w:rPr>
          <w:rFonts w:asciiTheme="majorBidi" w:hAnsiTheme="majorBidi" w:cstheme="majorBidi" w:hint="cs"/>
          <w:sz w:val="28"/>
          <w:szCs w:val="28"/>
          <w:rtl/>
          <w:lang w:bidi="ar-SA"/>
        </w:rPr>
        <w:t xml:space="preserve"> </w:t>
      </w:r>
      <w:r w:rsidR="00AB2D1E" w:rsidRPr="00EE1494">
        <w:rPr>
          <w:rFonts w:cs="Narkisim"/>
          <w:sz w:val="28"/>
          <w:szCs w:val="28"/>
        </w:rPr>
        <w:t>VIDEO</w:t>
      </w:r>
      <w:r w:rsidR="00AB2D1E">
        <w:rPr>
          <w:rFonts w:asciiTheme="majorBidi" w:hAnsiTheme="majorBidi" w:cstheme="majorBidi" w:hint="cs"/>
          <w:sz w:val="28"/>
          <w:szCs w:val="28"/>
          <w:rtl/>
          <w:lang w:bidi="ar-SA"/>
        </w:rPr>
        <w:t xml:space="preserve">، بطاقات ذاكرة مختلفة، منسقات للكوابل، بطاقات حواسيب، جوارير للديسكات، معدات فحص للكوابل، موصلات للكوابل، إنتاج/ تحضير كوابل بموجب مواصفات طلبات للوحدة المركزية، خزائن للوحة المفاتيح، أجهزة ضغط  لمعدات الاتصالات، محولات ضوئية، شراء أجهزة رأس للهواتف، أجهزة هواتف، ذاكرات للحواسيب، تصليح معدات، تغيير شاشات للحواسيب المتنقلة، لوحات اتصالات، بطاريات للحواسيب المتنقلة، </w:t>
      </w:r>
      <w:r w:rsidR="00EA0281">
        <w:rPr>
          <w:rFonts w:asciiTheme="majorBidi" w:hAnsiTheme="majorBidi" w:cstheme="majorBidi" w:hint="cs"/>
          <w:sz w:val="28"/>
          <w:szCs w:val="28"/>
          <w:rtl/>
          <w:lang w:bidi="ar-SA"/>
        </w:rPr>
        <w:t xml:space="preserve">أجهزة تزويد القوة للحواسيب المتنقلة والثابتة. </w:t>
      </w:r>
      <w:r w:rsidR="002E6705">
        <w:rPr>
          <w:rFonts w:asciiTheme="majorBidi" w:hAnsiTheme="majorBidi" w:cstheme="majorBidi" w:hint="cs"/>
          <w:sz w:val="28"/>
          <w:szCs w:val="28"/>
          <w:rtl/>
          <w:lang w:bidi="ar-SA"/>
        </w:rPr>
        <w:t xml:space="preserve"> </w:t>
      </w:r>
    </w:p>
    <w:p w:rsidR="00311C2C" w:rsidRPr="00AB2D1E" w:rsidRDefault="00311C2C" w:rsidP="00AB2D1E">
      <w:pPr>
        <w:ind w:left="360"/>
        <w:rPr>
          <w:rFonts w:asciiTheme="majorBidi" w:hAnsiTheme="majorBidi" w:cstheme="majorBidi"/>
          <w:sz w:val="28"/>
          <w:szCs w:val="28"/>
          <w:rtl/>
          <w:lang w:bidi="ar-SA"/>
        </w:rPr>
      </w:pPr>
    </w:p>
    <w:p w:rsidR="009A417D" w:rsidRPr="0030338F" w:rsidRDefault="008D5002" w:rsidP="002E6705">
      <w:pPr>
        <w:ind w:left="360"/>
        <w:rPr>
          <w:rFonts w:asciiTheme="majorBidi" w:hAnsiTheme="majorBidi" w:cstheme="majorBidi"/>
          <w:sz w:val="28"/>
          <w:szCs w:val="28"/>
          <w:rtl/>
          <w:lang w:bidi="ar-LB"/>
        </w:rPr>
      </w:pPr>
      <w:r w:rsidRPr="0030338F">
        <w:rPr>
          <w:rFonts w:asciiTheme="majorBidi" w:hAnsiTheme="majorBidi" w:cstheme="majorBidi"/>
          <w:sz w:val="28"/>
          <w:szCs w:val="28"/>
          <w:rtl/>
          <w:lang w:bidi="ar-SA"/>
        </w:rPr>
        <w:t xml:space="preserve">يمكن الحصول على كراس المناقصة (يشمل تفصيل شروط الحد الأدنى للاشتراك </w:t>
      </w:r>
      <w:proofErr w:type="gramStart"/>
      <w:r w:rsidRPr="0030338F">
        <w:rPr>
          <w:rFonts w:asciiTheme="majorBidi" w:hAnsiTheme="majorBidi" w:cstheme="majorBidi"/>
          <w:sz w:val="28"/>
          <w:szCs w:val="28"/>
          <w:rtl/>
          <w:lang w:bidi="ar-SA"/>
        </w:rPr>
        <w:t>فيها ،</w:t>
      </w:r>
      <w:proofErr w:type="gramEnd"/>
      <w:r w:rsidRPr="0030338F">
        <w:rPr>
          <w:rFonts w:asciiTheme="majorBidi" w:hAnsiTheme="majorBidi" w:cstheme="majorBidi"/>
          <w:sz w:val="28"/>
          <w:szCs w:val="28"/>
          <w:rtl/>
          <w:lang w:bidi="ar-SA"/>
        </w:rPr>
        <w:t xml:space="preserve"> معايير الجودة واستمارة التسجيل للمناقصة) من موقع انترنت الوزارة باللغة العبرية بالعنوان </w:t>
      </w:r>
      <w:hyperlink r:id="rId7" w:history="1">
        <w:r w:rsidRPr="0030338F">
          <w:rPr>
            <w:rFonts w:asciiTheme="majorBidi" w:hAnsiTheme="majorBidi" w:cstheme="majorBidi"/>
            <w:color w:val="0000FF"/>
            <w:sz w:val="28"/>
            <w:szCs w:val="28"/>
            <w:u w:val="single"/>
          </w:rPr>
          <w:t>www.mfa.gov.il/MFAHeb</w:t>
        </w:r>
      </w:hyperlink>
      <w:r w:rsidRPr="0030338F">
        <w:rPr>
          <w:rFonts w:asciiTheme="majorBidi" w:hAnsiTheme="majorBidi" w:cstheme="majorBidi"/>
          <w:sz w:val="28"/>
          <w:szCs w:val="28"/>
          <w:rtl/>
          <w:lang w:bidi="ar-SA"/>
        </w:rPr>
        <w:t xml:space="preserve"> (معلومات </w:t>
      </w:r>
      <w:r w:rsidR="002E6705">
        <w:rPr>
          <w:rFonts w:asciiTheme="majorBidi" w:hAnsiTheme="majorBidi" w:cstheme="majorBidi" w:hint="cs"/>
          <w:sz w:val="28"/>
          <w:szCs w:val="28"/>
          <w:rtl/>
          <w:lang w:bidi="ar-SA"/>
        </w:rPr>
        <w:t>عامة</w:t>
      </w:r>
      <w:r w:rsidRPr="0030338F">
        <w:rPr>
          <w:rFonts w:asciiTheme="majorBidi" w:hAnsiTheme="majorBidi" w:cstheme="majorBidi"/>
          <w:sz w:val="28"/>
          <w:szCs w:val="28"/>
          <w:rtl/>
          <w:lang w:bidi="ar-SA"/>
        </w:rPr>
        <w:t xml:space="preserve"> </w:t>
      </w:r>
      <w:proofErr w:type="gramStart"/>
      <w:r w:rsidRPr="0030338F">
        <w:rPr>
          <w:rFonts w:asciiTheme="majorBidi" w:hAnsiTheme="majorBidi" w:cstheme="majorBidi"/>
          <w:sz w:val="28"/>
          <w:szCs w:val="28"/>
          <w:rtl/>
          <w:lang w:bidi="ar-SA"/>
        </w:rPr>
        <w:t xml:space="preserve">-  </w:t>
      </w:r>
      <w:r w:rsidR="002E6705">
        <w:rPr>
          <w:rFonts w:asciiTheme="majorBidi" w:hAnsiTheme="majorBidi" w:cstheme="majorBidi" w:hint="cs"/>
          <w:sz w:val="28"/>
          <w:szCs w:val="28"/>
          <w:rtl/>
          <w:lang w:bidi="ar-SA"/>
        </w:rPr>
        <w:t>معلومات‘</w:t>
      </w:r>
      <w:proofErr w:type="gramEnd"/>
      <w:r w:rsidR="002E6705">
        <w:rPr>
          <w:rFonts w:asciiTheme="majorBidi" w:hAnsiTheme="majorBidi" w:cstheme="majorBidi" w:hint="cs"/>
          <w:sz w:val="28"/>
          <w:szCs w:val="28"/>
          <w:rtl/>
          <w:lang w:bidi="ar-SA"/>
        </w:rPr>
        <w:t xml:space="preserve"> إعلانات و</w:t>
      </w:r>
      <w:r w:rsidRPr="0030338F">
        <w:rPr>
          <w:rFonts w:asciiTheme="majorBidi" w:hAnsiTheme="majorBidi" w:cstheme="majorBidi"/>
          <w:sz w:val="28"/>
          <w:szCs w:val="28"/>
          <w:rtl/>
          <w:lang w:bidi="ar-SA"/>
        </w:rPr>
        <w:t xml:space="preserve">مناقصات). إرسال </w:t>
      </w:r>
      <w:r w:rsidRPr="002E6705">
        <w:rPr>
          <w:rFonts w:asciiTheme="majorBidi" w:hAnsiTheme="majorBidi" w:cstheme="majorBidi"/>
          <w:sz w:val="28"/>
          <w:szCs w:val="28"/>
          <w:rtl/>
          <w:lang w:bidi="ar-SA"/>
        </w:rPr>
        <w:t xml:space="preserve">استمارة </w:t>
      </w:r>
      <w:proofErr w:type="gramStart"/>
      <w:r w:rsidRPr="002E6705">
        <w:rPr>
          <w:rFonts w:asciiTheme="majorBidi" w:hAnsiTheme="majorBidi" w:cstheme="majorBidi"/>
          <w:sz w:val="28"/>
          <w:szCs w:val="28"/>
          <w:rtl/>
          <w:lang w:bidi="ar-SA"/>
        </w:rPr>
        <w:t>التسجيل</w:t>
      </w:r>
      <w:r w:rsidRPr="0030338F">
        <w:rPr>
          <w:rFonts w:asciiTheme="majorBidi" w:hAnsiTheme="majorBidi" w:cstheme="majorBidi"/>
          <w:sz w:val="28"/>
          <w:szCs w:val="28"/>
          <w:rtl/>
          <w:lang w:bidi="ar-SA"/>
        </w:rPr>
        <w:t xml:space="preserve"> </w:t>
      </w:r>
      <w:r w:rsidR="002E6705">
        <w:rPr>
          <w:rFonts w:asciiTheme="majorBidi" w:hAnsiTheme="majorBidi" w:cstheme="majorBidi" w:hint="cs"/>
          <w:sz w:val="28"/>
          <w:szCs w:val="28"/>
          <w:rtl/>
          <w:lang w:bidi="ar-SA"/>
        </w:rPr>
        <w:t xml:space="preserve"> </w:t>
      </w:r>
      <w:r w:rsidR="002E6705" w:rsidRPr="002E6705">
        <w:rPr>
          <w:rFonts w:asciiTheme="majorBidi" w:hAnsiTheme="majorBidi" w:cstheme="majorBidi" w:hint="cs"/>
          <w:b/>
          <w:bCs/>
          <w:sz w:val="28"/>
          <w:szCs w:val="28"/>
          <w:u w:val="single"/>
          <w:rtl/>
          <w:lang w:bidi="ar-SA"/>
        </w:rPr>
        <w:t>ضروري</w:t>
      </w:r>
      <w:proofErr w:type="gramEnd"/>
      <w:r w:rsidR="002E6705">
        <w:rPr>
          <w:rFonts w:asciiTheme="majorBidi" w:hAnsiTheme="majorBidi" w:cstheme="majorBidi" w:hint="cs"/>
          <w:sz w:val="28"/>
          <w:szCs w:val="28"/>
          <w:rtl/>
          <w:lang w:bidi="ar-SA"/>
        </w:rPr>
        <w:t xml:space="preserve">  من أجل الحصول على توضيحات وردود على الأسئلة. يجب إرسال استمارة التسجيل </w:t>
      </w:r>
      <w:proofErr w:type="gramStart"/>
      <w:r w:rsidRPr="0030338F">
        <w:rPr>
          <w:rFonts w:asciiTheme="majorBidi" w:hAnsiTheme="majorBidi" w:cstheme="majorBidi"/>
          <w:sz w:val="28"/>
          <w:szCs w:val="28"/>
          <w:rtl/>
          <w:lang w:bidi="ar-SA"/>
        </w:rPr>
        <w:t>عبر</w:t>
      </w:r>
      <w:proofErr w:type="gramEnd"/>
      <w:r w:rsidRPr="0030338F">
        <w:rPr>
          <w:rFonts w:asciiTheme="majorBidi" w:hAnsiTheme="majorBidi" w:cstheme="majorBidi"/>
          <w:sz w:val="28"/>
          <w:szCs w:val="28"/>
          <w:rtl/>
          <w:lang w:bidi="ar-SA"/>
        </w:rPr>
        <w:t xml:space="preserve"> البريد الإلكتروني على </w:t>
      </w:r>
      <w:r w:rsidR="00B028B8" w:rsidRPr="0030338F">
        <w:rPr>
          <w:rFonts w:asciiTheme="majorBidi" w:hAnsiTheme="majorBidi" w:cstheme="majorBidi"/>
          <w:sz w:val="28"/>
          <w:szCs w:val="28"/>
          <w:rtl/>
          <w:lang w:bidi="ar-SA"/>
        </w:rPr>
        <w:t>العنوان</w:t>
      </w:r>
      <w:r w:rsidRPr="0030338F">
        <w:rPr>
          <w:rFonts w:asciiTheme="majorBidi" w:hAnsiTheme="majorBidi" w:cstheme="majorBidi"/>
          <w:sz w:val="28"/>
          <w:szCs w:val="28"/>
          <w:rtl/>
          <w:lang w:bidi="ar-SA"/>
        </w:rPr>
        <w:t xml:space="preserve"> التالي:</w:t>
      </w:r>
      <w:r w:rsidRPr="0030338F">
        <w:rPr>
          <w:rFonts w:asciiTheme="majorBidi" w:hAnsiTheme="majorBidi" w:cstheme="majorBidi"/>
          <w:sz w:val="28"/>
          <w:szCs w:val="28"/>
          <w:lang w:bidi="ar-SA"/>
        </w:rPr>
        <w:t xml:space="preserve"> </w:t>
      </w:r>
      <w:r w:rsidRPr="0030338F">
        <w:rPr>
          <w:rFonts w:asciiTheme="majorBidi" w:hAnsiTheme="majorBidi" w:cstheme="majorBidi"/>
          <w:sz w:val="28"/>
          <w:szCs w:val="28"/>
          <w:rtl/>
          <w:lang w:bidi="ar-SA"/>
        </w:rPr>
        <w:t xml:space="preserve"> </w:t>
      </w:r>
      <w:hyperlink r:id="rId8" w:history="1">
        <w:r w:rsidR="00C72CE4" w:rsidRPr="0030338F">
          <w:rPr>
            <w:rStyle w:val="Hyperlink"/>
            <w:rFonts w:asciiTheme="majorBidi" w:hAnsiTheme="majorBidi" w:cstheme="majorBidi"/>
            <w:sz w:val="28"/>
            <w:szCs w:val="28"/>
          </w:rPr>
          <w:t>michrazim@mfa.gov.il</w:t>
        </w:r>
      </w:hyperlink>
      <w:r w:rsidR="00C72CE4" w:rsidRPr="0030338F">
        <w:rPr>
          <w:rFonts w:asciiTheme="majorBidi" w:hAnsiTheme="majorBidi" w:cstheme="majorBidi"/>
          <w:sz w:val="28"/>
          <w:szCs w:val="28"/>
          <w:rtl/>
        </w:rPr>
        <w:t xml:space="preserve"> </w:t>
      </w:r>
    </w:p>
    <w:p w:rsidR="009A417D" w:rsidRPr="0030338F" w:rsidRDefault="009A417D" w:rsidP="009A417D">
      <w:pPr>
        <w:ind w:left="360"/>
        <w:rPr>
          <w:rFonts w:asciiTheme="majorBidi" w:hAnsiTheme="majorBidi" w:cstheme="majorBidi"/>
          <w:sz w:val="28"/>
          <w:szCs w:val="28"/>
          <w:rtl/>
          <w:lang w:bidi="ar-LB"/>
        </w:rPr>
      </w:pPr>
    </w:p>
    <w:p w:rsidR="00CA55A5" w:rsidRDefault="00F81656" w:rsidP="00CA55A5">
      <w:pPr>
        <w:ind w:left="360"/>
        <w:jc w:val="both"/>
        <w:rPr>
          <w:rFonts w:asciiTheme="majorBidi" w:hAnsiTheme="majorBidi" w:cstheme="majorBidi"/>
          <w:sz w:val="28"/>
          <w:szCs w:val="28"/>
          <w:rtl/>
          <w:lang w:bidi="ar-SA"/>
        </w:rPr>
      </w:pPr>
      <w:r w:rsidRPr="0030338F">
        <w:rPr>
          <w:rFonts w:asciiTheme="majorBidi" w:hAnsiTheme="majorBidi" w:cstheme="majorBidi"/>
          <w:sz w:val="28"/>
          <w:szCs w:val="28"/>
          <w:rtl/>
          <w:lang w:bidi="ar-SA"/>
        </w:rPr>
        <w:t xml:space="preserve">يجب تقديم العروض مرفقة بكافة المستندات المطلوبة، </w:t>
      </w:r>
      <w:r w:rsidRPr="0030338F">
        <w:rPr>
          <w:rFonts w:asciiTheme="majorBidi" w:hAnsiTheme="majorBidi" w:cstheme="majorBidi"/>
          <w:sz w:val="28"/>
          <w:szCs w:val="28"/>
          <w:rtl/>
        </w:rPr>
        <w:t xml:space="preserve"> </w:t>
      </w:r>
      <w:r w:rsidRPr="0030338F">
        <w:rPr>
          <w:rFonts w:asciiTheme="majorBidi" w:hAnsiTheme="majorBidi" w:cstheme="majorBidi"/>
          <w:sz w:val="28"/>
          <w:szCs w:val="28"/>
          <w:rtl/>
          <w:lang w:bidi="ar-SA"/>
        </w:rPr>
        <w:t xml:space="preserve">بنسختين في مغلف </w:t>
      </w:r>
      <w:proofErr w:type="gramStart"/>
      <w:r w:rsidRPr="0030338F">
        <w:rPr>
          <w:rFonts w:asciiTheme="majorBidi" w:hAnsiTheme="majorBidi" w:cstheme="majorBidi"/>
          <w:sz w:val="28"/>
          <w:szCs w:val="28"/>
          <w:rtl/>
          <w:lang w:bidi="ar-SA"/>
        </w:rPr>
        <w:t>مغلق .</w:t>
      </w:r>
      <w:proofErr w:type="gramEnd"/>
    </w:p>
    <w:p w:rsidR="00C72CE4" w:rsidRPr="0030338F" w:rsidRDefault="00F81656" w:rsidP="00CA55A5">
      <w:pPr>
        <w:ind w:left="360"/>
        <w:jc w:val="both"/>
        <w:rPr>
          <w:rFonts w:asciiTheme="majorBidi" w:hAnsiTheme="majorBidi" w:cstheme="majorBidi"/>
          <w:sz w:val="28"/>
          <w:szCs w:val="28"/>
          <w:rtl/>
        </w:rPr>
      </w:pPr>
      <w:r w:rsidRPr="0030338F">
        <w:rPr>
          <w:rFonts w:asciiTheme="majorBidi" w:hAnsiTheme="majorBidi" w:cstheme="majorBidi"/>
          <w:sz w:val="28"/>
          <w:szCs w:val="28"/>
          <w:rtl/>
          <w:lang w:bidi="ar-SA"/>
        </w:rPr>
        <w:t xml:space="preserve"> يجب أن يصل المغلف الى صندوق المناقصات الملائم، الموضوع في مدخل البوابة الدبلوماسية في الوزارة ، شارع بنك اسرائيل 5، كريات </w:t>
      </w:r>
      <w:proofErr w:type="spellStart"/>
      <w:r w:rsidRPr="0030338F">
        <w:rPr>
          <w:rFonts w:asciiTheme="majorBidi" w:hAnsiTheme="majorBidi" w:cstheme="majorBidi"/>
          <w:sz w:val="28"/>
          <w:szCs w:val="28"/>
          <w:rtl/>
          <w:lang w:bidi="ar-SA"/>
        </w:rPr>
        <w:t>هممشلاه</w:t>
      </w:r>
      <w:proofErr w:type="spellEnd"/>
      <w:r w:rsidRPr="0030338F">
        <w:rPr>
          <w:rFonts w:asciiTheme="majorBidi" w:hAnsiTheme="majorBidi" w:cstheme="majorBidi"/>
          <w:sz w:val="28"/>
          <w:szCs w:val="28"/>
          <w:rtl/>
          <w:lang w:bidi="ar-SA"/>
        </w:rPr>
        <w:t xml:space="preserve"> في القدس، </w:t>
      </w:r>
      <w:r w:rsidRPr="0030338F">
        <w:rPr>
          <w:rFonts w:asciiTheme="majorBidi" w:hAnsiTheme="majorBidi" w:cstheme="majorBidi"/>
          <w:b/>
          <w:bCs/>
          <w:sz w:val="28"/>
          <w:szCs w:val="28"/>
          <w:rtl/>
          <w:lang w:bidi="ar-SA"/>
        </w:rPr>
        <w:t xml:space="preserve">حتى موعد أقصاه </w:t>
      </w:r>
      <w:r w:rsidR="009A417D" w:rsidRPr="0030338F">
        <w:rPr>
          <w:rFonts w:asciiTheme="majorBidi" w:hAnsiTheme="majorBidi" w:cstheme="majorBidi"/>
          <w:b/>
          <w:bCs/>
          <w:sz w:val="28"/>
          <w:szCs w:val="28"/>
          <w:rtl/>
          <w:lang w:bidi="ar-LB"/>
        </w:rPr>
        <w:t xml:space="preserve">يوم </w:t>
      </w:r>
      <w:r w:rsidR="00CA55A5">
        <w:rPr>
          <w:rFonts w:asciiTheme="majorBidi" w:hAnsiTheme="majorBidi" w:cstheme="majorBidi" w:hint="cs"/>
          <w:b/>
          <w:bCs/>
          <w:sz w:val="28"/>
          <w:szCs w:val="28"/>
          <w:rtl/>
          <w:lang w:bidi="ar-LB"/>
        </w:rPr>
        <w:t>الخيس</w:t>
      </w:r>
      <w:r w:rsidR="009A417D" w:rsidRPr="0030338F">
        <w:rPr>
          <w:rFonts w:asciiTheme="majorBidi" w:hAnsiTheme="majorBidi" w:cstheme="majorBidi"/>
          <w:b/>
          <w:bCs/>
          <w:sz w:val="28"/>
          <w:szCs w:val="28"/>
          <w:rtl/>
          <w:lang w:bidi="ar-LB"/>
        </w:rPr>
        <w:t xml:space="preserve"> الموافق</w:t>
      </w:r>
      <w:r w:rsidR="009A417D" w:rsidRPr="0030338F">
        <w:rPr>
          <w:rFonts w:asciiTheme="majorBidi" w:hAnsiTheme="majorBidi" w:cstheme="majorBidi"/>
          <w:b/>
          <w:bCs/>
          <w:sz w:val="28"/>
          <w:szCs w:val="28"/>
          <w:rtl/>
        </w:rPr>
        <w:t xml:space="preserve"> </w:t>
      </w:r>
      <w:r w:rsidR="00CA55A5">
        <w:rPr>
          <w:rFonts w:asciiTheme="majorBidi" w:hAnsiTheme="majorBidi" w:cstheme="majorBidi" w:hint="cs"/>
          <w:b/>
          <w:bCs/>
          <w:sz w:val="28"/>
          <w:szCs w:val="28"/>
          <w:rtl/>
          <w:lang w:bidi="ar-LB"/>
        </w:rPr>
        <w:t>27.4.2017</w:t>
      </w:r>
      <w:r w:rsidR="009A417D" w:rsidRPr="0030338F">
        <w:rPr>
          <w:rFonts w:asciiTheme="majorBidi" w:hAnsiTheme="majorBidi" w:cstheme="majorBidi"/>
          <w:b/>
          <w:bCs/>
          <w:sz w:val="28"/>
          <w:szCs w:val="28"/>
          <w:rtl/>
        </w:rPr>
        <w:t xml:space="preserve"> </w:t>
      </w:r>
      <w:r w:rsidR="009A417D" w:rsidRPr="0030338F">
        <w:rPr>
          <w:rFonts w:asciiTheme="majorBidi" w:hAnsiTheme="majorBidi" w:cstheme="majorBidi"/>
          <w:b/>
          <w:bCs/>
          <w:sz w:val="28"/>
          <w:szCs w:val="28"/>
          <w:rtl/>
          <w:lang w:bidi="ar-LB"/>
        </w:rPr>
        <w:t>الساعة</w:t>
      </w:r>
      <w:r w:rsidR="009A417D" w:rsidRPr="0030338F">
        <w:rPr>
          <w:rFonts w:asciiTheme="majorBidi" w:hAnsiTheme="majorBidi" w:cstheme="majorBidi"/>
          <w:b/>
          <w:bCs/>
          <w:sz w:val="28"/>
          <w:szCs w:val="28"/>
          <w:rtl/>
        </w:rPr>
        <w:t xml:space="preserve"> 12:00.</w:t>
      </w:r>
    </w:p>
    <w:p w:rsidR="00CA55A5" w:rsidRDefault="00CA55A5" w:rsidP="00F81656">
      <w:pPr>
        <w:ind w:left="360"/>
        <w:jc w:val="both"/>
        <w:rPr>
          <w:rFonts w:asciiTheme="majorBidi" w:hAnsiTheme="majorBidi" w:cstheme="majorBidi"/>
          <w:sz w:val="28"/>
          <w:szCs w:val="28"/>
          <w:rtl/>
        </w:rPr>
      </w:pPr>
    </w:p>
    <w:p w:rsidR="001435F9" w:rsidRPr="0030338F" w:rsidRDefault="001435F9" w:rsidP="00F81656">
      <w:pPr>
        <w:ind w:left="360"/>
        <w:jc w:val="both"/>
        <w:rPr>
          <w:rFonts w:asciiTheme="majorBidi" w:hAnsiTheme="majorBidi" w:cstheme="majorBidi"/>
          <w:rtl/>
          <w:lang w:bidi="ar-LB"/>
        </w:rPr>
      </w:pPr>
      <w:r w:rsidRPr="0030338F">
        <w:rPr>
          <w:rFonts w:asciiTheme="majorBidi" w:hAnsiTheme="majorBidi" w:cstheme="majorBidi"/>
          <w:sz w:val="28"/>
          <w:szCs w:val="28"/>
          <w:rtl/>
          <w:lang w:bidi="ar-LB"/>
        </w:rPr>
        <w:t>مسؤولية إدخال المغلف لصندوق المناقصات تفرض على مقدم العرض وعليه فقط.</w:t>
      </w:r>
      <w:r w:rsidR="00BF4EE9" w:rsidRPr="0030338F">
        <w:rPr>
          <w:rFonts w:asciiTheme="majorBidi" w:hAnsiTheme="majorBidi" w:cstheme="majorBidi"/>
          <w:rtl/>
          <w:lang w:bidi="ar-LB"/>
        </w:rPr>
        <w:t xml:space="preserve"> </w:t>
      </w:r>
    </w:p>
    <w:p w:rsidR="00BF4EE9" w:rsidRPr="0030338F" w:rsidRDefault="00BF4EE9" w:rsidP="00F81656">
      <w:pPr>
        <w:ind w:left="360"/>
        <w:jc w:val="both"/>
        <w:rPr>
          <w:rFonts w:asciiTheme="majorBidi" w:hAnsiTheme="majorBidi" w:cstheme="majorBidi"/>
          <w:rtl/>
          <w:lang w:bidi="ar-LB"/>
        </w:rPr>
      </w:pPr>
    </w:p>
    <w:p w:rsidR="00D03187" w:rsidRDefault="00BF4EE9" w:rsidP="00BF4EE9">
      <w:pPr>
        <w:ind w:left="360"/>
        <w:jc w:val="both"/>
        <w:rPr>
          <w:rFonts w:asciiTheme="majorBidi" w:hAnsiTheme="majorBidi" w:cstheme="majorBidi"/>
          <w:sz w:val="28"/>
          <w:szCs w:val="28"/>
          <w:rtl/>
        </w:rPr>
      </w:pPr>
      <w:proofErr w:type="gramStart"/>
      <w:r w:rsidRPr="0030338F">
        <w:rPr>
          <w:rFonts w:asciiTheme="majorBidi" w:hAnsiTheme="majorBidi" w:cstheme="majorBidi"/>
          <w:sz w:val="28"/>
          <w:szCs w:val="28"/>
          <w:rtl/>
          <w:lang w:bidi="ar-SA"/>
        </w:rPr>
        <w:lastRenderedPageBreak/>
        <w:t>يحق</w:t>
      </w:r>
      <w:proofErr w:type="gramEnd"/>
      <w:r w:rsidRPr="0030338F">
        <w:rPr>
          <w:rFonts w:asciiTheme="majorBidi" w:hAnsiTheme="majorBidi" w:cstheme="majorBidi"/>
          <w:sz w:val="28"/>
          <w:szCs w:val="28"/>
          <w:rtl/>
          <w:lang w:bidi="ar-SA"/>
        </w:rPr>
        <w:t xml:space="preserve"> للوزارة عدم قبول العرض الأرخص، أو أي عرض آخر أياً كان و/أو إلغاء المناقصة بدون الإعلان عن فائز أياً كان، ويحق للوزارة أيضاً إدارة مفاوضات مع مقدمي عروض الذين وجدت عروضهم الأكثر ملاءمة. </w:t>
      </w:r>
    </w:p>
    <w:p w:rsidR="00311C2C" w:rsidRDefault="00311C2C" w:rsidP="00BF4EE9">
      <w:pPr>
        <w:ind w:left="360"/>
        <w:jc w:val="both"/>
        <w:rPr>
          <w:rFonts w:asciiTheme="majorBidi" w:hAnsiTheme="majorBidi" w:cstheme="majorBidi"/>
          <w:sz w:val="28"/>
          <w:szCs w:val="28"/>
          <w:rtl/>
        </w:rPr>
      </w:pPr>
    </w:p>
    <w:p w:rsidR="00CA55A5" w:rsidRPr="00311C2C" w:rsidRDefault="00CA55A5" w:rsidP="00BF4EE9">
      <w:pPr>
        <w:ind w:left="360"/>
        <w:jc w:val="both"/>
        <w:rPr>
          <w:rFonts w:asciiTheme="majorBidi" w:hAnsiTheme="majorBidi" w:cstheme="majorBidi"/>
          <w:b/>
          <w:bCs/>
          <w:sz w:val="28"/>
          <w:szCs w:val="28"/>
          <w:rtl/>
          <w:lang w:bidi="ar-LB"/>
        </w:rPr>
      </w:pPr>
      <w:r>
        <w:rPr>
          <w:rFonts w:asciiTheme="majorBidi" w:hAnsiTheme="majorBidi" w:cstheme="majorBidi" w:hint="cs"/>
          <w:sz w:val="28"/>
          <w:szCs w:val="28"/>
          <w:rtl/>
          <w:lang w:bidi="ar-LB"/>
        </w:rPr>
        <w:t xml:space="preserve">يمكن تقديم أسئلة استفسارية على عنوان البريد الالكتروني المسجل أعلاه. </w:t>
      </w:r>
      <w:r w:rsidRPr="00311C2C">
        <w:rPr>
          <w:rFonts w:asciiTheme="majorBidi" w:hAnsiTheme="majorBidi" w:cstheme="majorBidi" w:hint="cs"/>
          <w:b/>
          <w:bCs/>
          <w:sz w:val="28"/>
          <w:szCs w:val="28"/>
          <w:rtl/>
          <w:lang w:bidi="ar-LB"/>
        </w:rPr>
        <w:t xml:space="preserve">الموعد الأخير لتقديم الأسئلة الاستفسارية يوم الخميس الموافق 06.04.2017. </w:t>
      </w:r>
    </w:p>
    <w:p w:rsidR="00BF4EE9" w:rsidRPr="0030338F" w:rsidRDefault="00BF4EE9" w:rsidP="00BF4EE9">
      <w:pPr>
        <w:ind w:left="360"/>
        <w:jc w:val="both"/>
        <w:rPr>
          <w:rFonts w:asciiTheme="majorBidi" w:hAnsiTheme="majorBidi" w:cstheme="majorBidi"/>
          <w:sz w:val="28"/>
          <w:szCs w:val="28"/>
          <w:rtl/>
          <w:lang w:bidi="ar-SA"/>
        </w:rPr>
      </w:pPr>
      <w:r w:rsidRPr="0030338F">
        <w:rPr>
          <w:rFonts w:asciiTheme="majorBidi" w:hAnsiTheme="majorBidi" w:cstheme="majorBidi"/>
          <w:sz w:val="28"/>
          <w:szCs w:val="28"/>
          <w:rtl/>
          <w:lang w:bidi="ar-SA"/>
        </w:rPr>
        <w:t xml:space="preserve"> </w:t>
      </w:r>
    </w:p>
    <w:p w:rsidR="00BF4EE9" w:rsidRPr="0030338F" w:rsidRDefault="00BF4EE9" w:rsidP="002A14EB">
      <w:pPr>
        <w:ind w:left="360"/>
        <w:jc w:val="both"/>
        <w:rPr>
          <w:rFonts w:asciiTheme="majorBidi" w:hAnsiTheme="majorBidi" w:cstheme="majorBidi"/>
          <w:b/>
          <w:bCs/>
          <w:sz w:val="28"/>
          <w:szCs w:val="28"/>
          <w:rtl/>
          <w:lang w:bidi="ar-SA"/>
        </w:rPr>
      </w:pPr>
      <w:proofErr w:type="gramStart"/>
      <w:r w:rsidRPr="0030338F">
        <w:rPr>
          <w:rFonts w:asciiTheme="majorBidi" w:hAnsiTheme="majorBidi" w:cstheme="majorBidi"/>
          <w:b/>
          <w:bCs/>
          <w:sz w:val="28"/>
          <w:szCs w:val="28"/>
          <w:rtl/>
          <w:lang w:bidi="ar-SA"/>
        </w:rPr>
        <w:t>التفاصيل</w:t>
      </w:r>
      <w:proofErr w:type="gramEnd"/>
      <w:r w:rsidRPr="0030338F">
        <w:rPr>
          <w:rFonts w:asciiTheme="majorBidi" w:hAnsiTheme="majorBidi" w:cstheme="majorBidi"/>
          <w:b/>
          <w:bCs/>
          <w:sz w:val="28"/>
          <w:szCs w:val="28"/>
          <w:rtl/>
          <w:lang w:bidi="ar-SA"/>
        </w:rPr>
        <w:t xml:space="preserve"> المذكورة في هذا الإعلان هي تفاصيل ملخصة وعامة والتعليمات المفصلة في مستندات المناقصة نفسها هي التي تُلزم الوزارة ومقدم العرض.  </w:t>
      </w:r>
    </w:p>
    <w:sectPr w:rsidR="00BF4EE9" w:rsidRPr="0030338F"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EA38F7"/>
    <w:multiLevelType w:val="hybridMultilevel"/>
    <w:tmpl w:val="4B8CBDF2"/>
    <w:lvl w:ilvl="0" w:tplc="385472C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F134367"/>
    <w:multiLevelType w:val="hybridMultilevel"/>
    <w:tmpl w:val="86444BE8"/>
    <w:lvl w:ilvl="0" w:tplc="607CE5DE">
      <w:start w:val="1"/>
      <w:numFmt w:val="decimal"/>
      <w:lvlText w:val="%1."/>
      <w:lvlJc w:val="left"/>
      <w:pPr>
        <w:tabs>
          <w:tab w:val="num" w:pos="360"/>
        </w:tabs>
        <w:ind w:left="360" w:hanging="360"/>
      </w:pPr>
      <w:rPr>
        <w:rFonts w:hint="default"/>
        <w:b w:val="0"/>
        <w:strike w:val="0"/>
        <w:dstrike w:val="0"/>
        <w:sz w:val="28"/>
        <w:szCs w:val="28"/>
        <w:u w:val="none"/>
        <w:effect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0EDC"/>
    <w:rsid w:val="00006CDE"/>
    <w:rsid w:val="0004205C"/>
    <w:rsid w:val="00093112"/>
    <w:rsid w:val="000C50B7"/>
    <w:rsid w:val="000D5807"/>
    <w:rsid w:val="001077A1"/>
    <w:rsid w:val="001435F9"/>
    <w:rsid w:val="00154CC2"/>
    <w:rsid w:val="00245CB1"/>
    <w:rsid w:val="00255F15"/>
    <w:rsid w:val="00261190"/>
    <w:rsid w:val="002A14EB"/>
    <w:rsid w:val="002B45CB"/>
    <w:rsid w:val="002E5E76"/>
    <w:rsid w:val="002E6705"/>
    <w:rsid w:val="0030338F"/>
    <w:rsid w:val="00311C2C"/>
    <w:rsid w:val="00342A89"/>
    <w:rsid w:val="003B5F9F"/>
    <w:rsid w:val="00480D84"/>
    <w:rsid w:val="004E40A9"/>
    <w:rsid w:val="004E628A"/>
    <w:rsid w:val="006439E1"/>
    <w:rsid w:val="00676237"/>
    <w:rsid w:val="006D5693"/>
    <w:rsid w:val="00740EDC"/>
    <w:rsid w:val="00812BF9"/>
    <w:rsid w:val="008729E4"/>
    <w:rsid w:val="008B7A06"/>
    <w:rsid w:val="008D5002"/>
    <w:rsid w:val="008F6F9B"/>
    <w:rsid w:val="00927E43"/>
    <w:rsid w:val="009A417D"/>
    <w:rsid w:val="00A1526C"/>
    <w:rsid w:val="00AB2D1E"/>
    <w:rsid w:val="00AB4DA5"/>
    <w:rsid w:val="00B028B8"/>
    <w:rsid w:val="00BF4EE9"/>
    <w:rsid w:val="00C3051A"/>
    <w:rsid w:val="00C72CE4"/>
    <w:rsid w:val="00CA55A5"/>
    <w:rsid w:val="00D03187"/>
    <w:rsid w:val="00DD2851"/>
    <w:rsid w:val="00EA0281"/>
    <w:rsid w:val="00ED36F1"/>
    <w:rsid w:val="00F515F8"/>
    <w:rsid w:val="00F540FD"/>
    <w:rsid w:val="00F8165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uiPriority w:val="34"/>
    <w:qFormat/>
    <w:rsid w:val="00342A89"/>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CE4"/>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rsid w:val="00C72CE4"/>
    <w:rPr>
      <w:b/>
      <w:i/>
      <w:dstrike w:val="0"/>
      <w:color w:val="3464BA"/>
      <w:u w:val="dotted" w:color="3464BA"/>
      <w:vertAlign w:val="baseline"/>
    </w:rPr>
  </w:style>
  <w:style w:type="paragraph" w:styleId="a3">
    <w:name w:val="List Paragraph"/>
    <w:basedOn w:val="a"/>
    <w:uiPriority w:val="34"/>
    <w:qFormat/>
    <w:rsid w:val="00342A8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820227">
      <w:bodyDiv w:val="1"/>
      <w:marLeft w:val="0"/>
      <w:marRight w:val="0"/>
      <w:marTop w:val="0"/>
      <w:marBottom w:val="0"/>
      <w:divBdr>
        <w:top w:val="none" w:sz="0" w:space="0" w:color="auto"/>
        <w:left w:val="none" w:sz="0" w:space="0" w:color="auto"/>
        <w:bottom w:val="none" w:sz="0" w:space="0" w:color="auto"/>
        <w:right w:val="none" w:sz="0" w:space="0" w:color="auto"/>
      </w:divBdr>
    </w:div>
    <w:div w:id="1374453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fa.gov.il" TargetMode="External"/><Relationship Id="rId3" Type="http://schemas.microsoft.com/office/2007/relationships/stylesWithEffects" Target="stylesWithEffects.xml"/><Relationship Id="rId7" Type="http://schemas.openxmlformats.org/officeDocument/2006/relationships/hyperlink" Target="http://www.mfa.gov.il/MFAHeb"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90</TotalTime>
  <Pages>2</Pages>
  <Words>355</Words>
  <Characters>1975</Characters>
  <Application>Microsoft Office Word</Application>
  <DocSecurity>0</DocSecurity>
  <Lines>49</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2338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Win7</cp:lastModifiedBy>
  <cp:revision>44</cp:revision>
  <dcterms:created xsi:type="dcterms:W3CDTF">2015-06-09T14:25:00Z</dcterms:created>
  <dcterms:modified xsi:type="dcterms:W3CDTF">2017-03-19T13:51:00Z</dcterms:modified>
</cp:coreProperties>
</file>